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4260C2">
        <w:t>1004</w:t>
      </w:r>
      <w:r w:rsidRPr="00BE1B9E">
        <w:t>-210</w:t>
      </w:r>
      <w:r w:rsidR="00F65D80">
        <w:t>8</w:t>
      </w:r>
      <w:r w:rsidRPr="00BE1B9E">
        <w:t>/202</w:t>
      </w:r>
      <w:r w:rsidR="00013EA4">
        <w:t>5</w:t>
      </w:r>
    </w:p>
    <w:p w:rsidR="008D4933" w:rsidRPr="00013EA4" w:rsidP="00013EA4">
      <w:pPr>
        <w:jc w:val="right"/>
        <w:rPr>
          <w:bCs/>
          <w:sz w:val="26"/>
          <w:szCs w:val="26"/>
        </w:rPr>
      </w:pPr>
      <w:r w:rsidRPr="00013EA4">
        <w:rPr>
          <w:bCs/>
          <w:sz w:val="26"/>
          <w:szCs w:val="26"/>
        </w:rPr>
        <w:t>86MS0048-01-202</w:t>
      </w:r>
      <w:r w:rsidR="00D31BCF">
        <w:rPr>
          <w:bCs/>
          <w:sz w:val="26"/>
          <w:szCs w:val="26"/>
        </w:rPr>
        <w:t>5</w:t>
      </w:r>
      <w:r w:rsidRPr="00013EA4">
        <w:rPr>
          <w:bCs/>
          <w:sz w:val="26"/>
          <w:szCs w:val="26"/>
        </w:rPr>
        <w:t>-00</w:t>
      </w:r>
      <w:r w:rsidR="00D31BCF">
        <w:rPr>
          <w:bCs/>
          <w:sz w:val="26"/>
          <w:szCs w:val="26"/>
        </w:rPr>
        <w:t>40</w:t>
      </w:r>
      <w:r w:rsidR="004260C2">
        <w:rPr>
          <w:bCs/>
          <w:sz w:val="26"/>
          <w:szCs w:val="26"/>
        </w:rPr>
        <w:t>69</w:t>
      </w:r>
      <w:r w:rsidRPr="00013EA4">
        <w:rPr>
          <w:bCs/>
          <w:sz w:val="26"/>
          <w:szCs w:val="26"/>
        </w:rPr>
        <w:t>-</w:t>
      </w:r>
      <w:r w:rsidR="004260C2">
        <w:rPr>
          <w:bCs/>
          <w:sz w:val="26"/>
          <w:szCs w:val="26"/>
        </w:rPr>
        <w:t>03</w:t>
      </w:r>
    </w:p>
    <w:p w:rsidR="00013EA4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4260C2">
        <w:t>30</w:t>
      </w:r>
      <w:r w:rsidRPr="00BE1B9E" w:rsidR="008D4933">
        <w:t xml:space="preserve"> </w:t>
      </w:r>
      <w:r w:rsidR="004260C2">
        <w:t>июл</w:t>
      </w:r>
      <w:r w:rsidR="00013EA4">
        <w:t>я</w:t>
      </w:r>
      <w:r w:rsidRPr="00BE1B9E" w:rsidR="002702B9">
        <w:t xml:space="preserve"> 202</w:t>
      </w:r>
      <w:r w:rsidR="00013EA4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5A482B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конкурсного управляющего</w:t>
      </w:r>
      <w:r w:rsidR="005C2507">
        <w:t xml:space="preserve"> ООО</w:t>
      </w:r>
      <w:r w:rsidR="00950FCC">
        <w:t xml:space="preserve"> </w:t>
      </w:r>
      <w:r w:rsidRPr="000A46D8" w:rsidR="008D4933">
        <w:t>«</w:t>
      </w:r>
      <w:r>
        <w:t>Сервисная компания «Регионтранском</w:t>
      </w:r>
      <w:r w:rsidRPr="000B174D" w:rsidR="005426DB">
        <w:t>»</w:t>
      </w:r>
      <w:r w:rsidRPr="000B174D" w:rsidR="001B5C72">
        <w:t xml:space="preserve"> </w:t>
      </w:r>
      <w:r>
        <w:t>Виноградова Владимира Геннадьевича</w:t>
      </w:r>
      <w:r w:rsidRPr="000B174D" w:rsidR="008A7702">
        <w:t>,</w:t>
      </w:r>
      <w:r w:rsidRPr="000B174D" w:rsidR="005426DB">
        <w:t xml:space="preserve"> </w:t>
      </w:r>
      <w:r w:rsidR="0073120E">
        <w:rPr>
          <w:sz w:val="28"/>
          <w:szCs w:val="28"/>
        </w:rPr>
        <w:t>***</w:t>
      </w:r>
      <w:r w:rsidR="0073120E">
        <w:rPr>
          <w:sz w:val="28"/>
          <w:szCs w:val="28"/>
        </w:rPr>
        <w:t xml:space="preserve"> </w:t>
      </w:r>
      <w:r w:rsidRPr="000B174D" w:rsidR="001B5C72">
        <w:t>года рождения, урожен</w:t>
      </w:r>
      <w:r>
        <w:t>ца</w:t>
      </w:r>
      <w:r w:rsidRPr="000B174D" w:rsidR="001B5C72">
        <w:t xml:space="preserve"> </w:t>
      </w:r>
      <w:r w:rsidR="0073120E">
        <w:rPr>
          <w:sz w:val="28"/>
          <w:szCs w:val="28"/>
        </w:rPr>
        <w:t>***</w:t>
      </w:r>
      <w:r w:rsidRPr="000B174D" w:rsidR="001B5C72">
        <w:t>, зарегистрированно</w:t>
      </w:r>
      <w:r>
        <w:t>го</w:t>
      </w:r>
      <w:r w:rsidRPr="000B174D" w:rsidR="00B552C5">
        <w:t xml:space="preserve"> </w:t>
      </w:r>
      <w:r w:rsidR="00013EA4">
        <w:t>и</w:t>
      </w:r>
      <w:r w:rsidRPr="000B174D" w:rsidR="00B552C5">
        <w:t xml:space="preserve"> проживающе</w:t>
      </w:r>
      <w:r>
        <w:t>го</w:t>
      </w:r>
      <w:r w:rsidRPr="000B174D" w:rsidR="001B5C72">
        <w:t xml:space="preserve"> по адресу: </w:t>
      </w:r>
      <w:r w:rsidR="0073120E">
        <w:rPr>
          <w:sz w:val="28"/>
          <w:szCs w:val="28"/>
        </w:rPr>
        <w:t>***</w:t>
      </w:r>
      <w:r w:rsidR="00013EA4">
        <w:t>,</w:t>
      </w:r>
      <w:r w:rsidR="00D31BCF">
        <w:t xml:space="preserve"> </w:t>
      </w:r>
      <w:r w:rsidRPr="000B174D" w:rsidR="00084380">
        <w:t xml:space="preserve">паспорт </w:t>
      </w:r>
      <w:r w:rsidR="0073120E">
        <w:rPr>
          <w:sz w:val="28"/>
          <w:szCs w:val="28"/>
        </w:rPr>
        <w:t>***</w:t>
      </w:r>
      <w:r w:rsidRPr="000B174D" w:rsidR="00084380">
        <w:t>,</w:t>
      </w:r>
    </w:p>
    <w:p w:rsidR="004260C2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Виноградов В.Г</w:t>
      </w:r>
      <w:r w:rsidRPr="000B174D" w:rsidR="000B174D">
        <w:t xml:space="preserve">., являясь </w:t>
      </w:r>
      <w:r>
        <w:t xml:space="preserve">конкурсным управляющим ООО </w:t>
      </w:r>
      <w:r w:rsidRPr="000A46D8">
        <w:t>«</w:t>
      </w:r>
      <w:r>
        <w:t>Сервисная компания «Регионтранском</w:t>
      </w:r>
      <w:r w:rsidRPr="000B174D">
        <w:t>»</w:t>
      </w:r>
      <w:r w:rsidRPr="000B174D" w:rsidR="000B174D">
        <w:t xml:space="preserve">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D31BCF">
        <w:t xml:space="preserve">своевременно - </w:t>
      </w:r>
      <w:r>
        <w:t>01</w:t>
      </w:r>
      <w:r w:rsidR="00D31BCF">
        <w:t>.0</w:t>
      </w:r>
      <w:r>
        <w:t>4</w:t>
      </w:r>
      <w:r w:rsidR="00D31BCF">
        <w:t>.2025 года</w:t>
      </w:r>
      <w:r w:rsidRPr="000B174D" w:rsidR="000B174D">
        <w:t xml:space="preserve"> представил</w:t>
      </w:r>
      <w:r w:rsidR="00950FCC"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 w:rsidR="00D31BCF">
        <w:rPr>
          <w:color w:val="000099"/>
        </w:rPr>
        <w:t>2</w:t>
      </w:r>
      <w:r w:rsidR="00013EA4">
        <w:rPr>
          <w:color w:val="000099"/>
        </w:rPr>
        <w:t>7</w:t>
      </w:r>
      <w:r w:rsidRPr="00062520">
        <w:rPr>
          <w:color w:val="000099"/>
        </w:rPr>
        <w:t xml:space="preserve"> </w:t>
      </w:r>
      <w:r w:rsidR="00D31BCF">
        <w:rPr>
          <w:color w:val="000099"/>
        </w:rPr>
        <w:t>январ</w:t>
      </w:r>
      <w:r w:rsidR="00013EA4">
        <w:rPr>
          <w:color w:val="000099"/>
        </w:rPr>
        <w:t>я</w:t>
      </w:r>
      <w:r w:rsidRPr="00062520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>
        <w:rPr>
          <w:color w:val="000099"/>
        </w:rPr>
        <w:t xml:space="preserve"> года.</w:t>
      </w:r>
    </w:p>
    <w:p w:rsidR="00B552C5" w:rsidRPr="000B174D" w:rsidP="00312C86">
      <w:pPr>
        <w:ind w:firstLine="567"/>
        <w:jc w:val="both"/>
      </w:pPr>
      <w:r>
        <w:t>Виноградов В.Г</w:t>
      </w:r>
      <w:r w:rsidRPr="000B174D">
        <w:t>. на рассмотрение дела об административном правонарушении не явилс</w:t>
      </w:r>
      <w:r>
        <w:t>я</w:t>
      </w:r>
      <w:r w:rsidRPr="000B174D">
        <w:t>, о времени и месте рассмотре</w:t>
      </w:r>
      <w:r w:rsidRPr="000B174D">
        <w:t>ния административного материала, извещен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</w:t>
      </w:r>
      <w:r w:rsidRPr="000B174D">
        <w:t>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4260C2">
        <w:t>Виноградова В.Г</w:t>
      </w:r>
      <w:r w:rsidRPr="000B174D">
        <w:t>. ходатайств об отло</w:t>
      </w:r>
      <w:r w:rsidRPr="000B174D">
        <w:t>жении рассмотрения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5C2507">
        <w:t>В</w:t>
      </w:r>
      <w:r w:rsidR="004260C2">
        <w:t>иноградова В.Г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4260C2">
        <w:t>113</w:t>
      </w:r>
      <w:r w:rsidR="00D31BCF">
        <w:t>8</w:t>
      </w:r>
      <w:r w:rsidRPr="000B174D">
        <w:t xml:space="preserve"> об административном правона</w:t>
      </w:r>
      <w:r w:rsidRPr="000B174D">
        <w:t xml:space="preserve">рушении от </w:t>
      </w:r>
      <w:r w:rsidR="00D31BCF">
        <w:t>2</w:t>
      </w:r>
      <w:r w:rsidR="004260C2">
        <w:t>2</w:t>
      </w:r>
      <w:r w:rsidRPr="000B174D">
        <w:t>.</w:t>
      </w:r>
      <w:r w:rsidR="00D31BCF">
        <w:t>0</w:t>
      </w:r>
      <w:r w:rsidR="004260C2">
        <w:t>5</w:t>
      </w:r>
      <w:r w:rsidRPr="000B174D">
        <w:t>.202</w:t>
      </w:r>
      <w:r w:rsidR="00D31BCF">
        <w:t>5</w:t>
      </w:r>
      <w:r w:rsidRPr="000B174D">
        <w:t>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4260C2">
        <w:t xml:space="preserve">ООО </w:t>
      </w:r>
      <w:r w:rsidRPr="000A46D8" w:rsidR="004260C2">
        <w:t>«</w:t>
      </w:r>
      <w:r w:rsidR="004260C2">
        <w:t>Сервисная компания «Регионтранском</w:t>
      </w:r>
      <w:r w:rsidRPr="000B174D" w:rsidR="004260C2">
        <w:t>»</w:t>
      </w:r>
      <w:r w:rsidRPr="000B174D">
        <w:t xml:space="preserve">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</w:t>
      </w:r>
      <w:r w:rsidRPr="000B174D">
        <w:t xml:space="preserve">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</w:t>
      </w:r>
      <w:r w:rsidRPr="000B174D">
        <w:rPr>
          <w:color w:val="660066"/>
        </w:rPr>
        <w:t>ОСФР</w:t>
      </w:r>
      <w:r w:rsidRPr="000B174D">
        <w:rPr>
          <w:color w:val="660066"/>
        </w:rPr>
        <w:t xml:space="preserve">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2281 "Об утверждении единой формы "Сведения для ведения индивидуального (персонифицированного) учета и сведения о начисленных стр</w:t>
      </w:r>
      <w:r w:rsidRPr="000B174D">
        <w:t xml:space="preserve">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</w:t>
      </w:r>
      <w:r w:rsidRPr="000B174D">
        <w:t xml:space="preserve"> (персонифицированном) учете в системе обязательного пенсионного страхования» страхователь представляет о каждом работающем у него лице (включая лиц, </w:t>
      </w:r>
      <w:r w:rsidRPr="000B174D">
        <w:t>заключивших договоры гражданско-правового характера, предметом которых является выполнение работ (оказание</w:t>
      </w:r>
      <w:r w:rsidRPr="000B174D">
        <w:t xml:space="preserve">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0B174D">
        <w:t>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</w:t>
      </w:r>
      <w:r w:rsidRPr="000B174D">
        <w:t>ключаемые в стаж для определения права на досрочное назначение пенсии или на повышение фиксированной выплаты к пенсии (далее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</w:t>
      </w:r>
      <w:r w:rsidRPr="000B174D">
        <w:t xml:space="preserve">ерсонифицированном) учете в системе обязательного пенсионного страхования» сведения, указанные в подпункте 3 пункта 2 настоящей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</w:t>
      </w:r>
      <w:r w:rsidRPr="000B174D">
        <w:t xml:space="preserve">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соответствии с частью 1 статьи 15.33.2 Кодекса РФ об  административных правонарушениях непредставление в установленный законодательством Рос</w:t>
      </w:r>
      <w:r w:rsidRPr="000B174D">
        <w:t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</w:t>
      </w:r>
      <w:r w:rsidRPr="000B174D"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 w:rsidRPr="000B174D">
        <w:t>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на должностных лиц в размере от трехсот до пятисот рублей.</w:t>
      </w:r>
    </w:p>
    <w:p w:rsidR="00F65D80" w:rsidP="00F65D80">
      <w:pPr>
        <w:ind w:firstLine="567"/>
        <w:jc w:val="both"/>
      </w:pPr>
      <w:r w:rsidRPr="000B174D">
        <w:t>Из материалов административно</w:t>
      </w:r>
      <w:r w:rsidRPr="000B174D">
        <w:t xml:space="preserve">го дела следует, что </w:t>
      </w:r>
      <w:r w:rsidR="00D95774">
        <w:t>Виноградов В.Г</w:t>
      </w:r>
      <w:r w:rsidRPr="000B174D">
        <w:t xml:space="preserve">., являясь </w:t>
      </w:r>
      <w:r w:rsidR="00D95774">
        <w:t xml:space="preserve">конкурсным управляющым ООО </w:t>
      </w:r>
      <w:r w:rsidRPr="000A46D8" w:rsidR="00D95774">
        <w:t>«</w:t>
      </w:r>
      <w:r w:rsidR="00D95774">
        <w:t>Сервисная компания «Регионтранском</w:t>
      </w:r>
      <w:r w:rsidRPr="000B174D" w:rsidR="00D95774">
        <w:t>»</w:t>
      </w:r>
      <w:r w:rsidRPr="000B174D">
        <w:t xml:space="preserve">, </w:t>
      </w:r>
      <w:r w:rsidRPr="000B174D" w:rsidR="00D31BCF">
        <w:t>не</w:t>
      </w:r>
      <w:r w:rsidR="00950FCC">
        <w:t xml:space="preserve">своевременно - </w:t>
      </w:r>
      <w:r w:rsidR="00D95774">
        <w:t>01</w:t>
      </w:r>
      <w:r w:rsidR="00D31BCF">
        <w:t>.0</w:t>
      </w:r>
      <w:r w:rsidR="00D95774">
        <w:t>4</w:t>
      </w:r>
      <w:r w:rsidR="00D31BCF">
        <w:t>.2025 года</w:t>
      </w:r>
      <w:r w:rsidRPr="000B174D" w:rsidR="00D31BCF">
        <w:t xml:space="preserve"> представил</w:t>
      </w:r>
      <w:r w:rsidR="00950FCC">
        <w:t>а</w:t>
      </w:r>
      <w:r w:rsidRPr="000B174D" w:rsidR="00D31BCF">
        <w:t xml:space="preserve"> </w:t>
      </w:r>
      <w:r w:rsidRPr="000B174D" w:rsidR="00D31BCF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D31BCF">
        <w:t xml:space="preserve"> форму </w:t>
      </w:r>
      <w:r w:rsidRPr="00062520" w:rsidR="00D31BCF">
        <w:t>ЕФС-1, раздел 1, подраздел 1.</w:t>
      </w:r>
      <w:r w:rsidRPr="00062520" w:rsidR="00D31BCF">
        <w:rPr>
          <w:color w:val="000099"/>
        </w:rPr>
        <w:t>2</w:t>
      </w:r>
      <w:r w:rsidRPr="00062520" w:rsidR="00D31BCF">
        <w:t xml:space="preserve">, срок предоставления которого установлен не </w:t>
      </w:r>
      <w:r w:rsidRPr="00062520" w:rsidR="00D31BCF">
        <w:rPr>
          <w:color w:val="000099"/>
        </w:rPr>
        <w:t xml:space="preserve">позднее </w:t>
      </w:r>
      <w:r w:rsidR="00D31BCF">
        <w:rPr>
          <w:color w:val="000099"/>
        </w:rPr>
        <w:t>27</w:t>
      </w:r>
      <w:r w:rsidRPr="00062520" w:rsidR="00D31BCF">
        <w:rPr>
          <w:color w:val="000099"/>
        </w:rPr>
        <w:t xml:space="preserve"> </w:t>
      </w:r>
      <w:r w:rsidR="00D31BCF">
        <w:rPr>
          <w:color w:val="000099"/>
        </w:rPr>
        <w:t>января</w:t>
      </w:r>
      <w:r w:rsidRPr="00062520" w:rsidR="00D31BCF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 w:rsidR="00D31BCF">
        <w:rPr>
          <w:color w:val="000099"/>
        </w:rPr>
        <w:t xml:space="preserve"> года</w:t>
      </w:r>
      <w:r>
        <w:rPr>
          <w:color w:val="000099"/>
        </w:rPr>
        <w:t>.</w:t>
      </w:r>
    </w:p>
    <w:p w:rsidR="007646FA" w:rsidRPr="007176B9" w:rsidP="007646FA">
      <w:pPr>
        <w:ind w:firstLine="540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7176B9">
        <w:t>зможность использования в качестве доказательств, материалы дела не содержат.</w:t>
      </w:r>
    </w:p>
    <w:p w:rsidR="007646FA" w:rsidRPr="007176B9" w:rsidP="007646FA">
      <w:pPr>
        <w:ind w:firstLine="540"/>
        <w:jc w:val="both"/>
      </w:pPr>
      <w:r w:rsidRPr="007176B9">
        <w:t xml:space="preserve">Оценивая доказательства в их совокупности, мировой судья считает, что виновность </w:t>
      </w:r>
      <w:r w:rsidR="00D95774">
        <w:t>Виноградова В.Г</w:t>
      </w:r>
      <w:r w:rsidRPr="007176B9">
        <w:t xml:space="preserve">. в совершении административного правонарушения, предусмотренного ч.1 ст. 15.33.2 </w:t>
      </w:r>
      <w:r w:rsidRPr="007176B9">
        <w:t>Кодекса РФ об АП, доказана.</w:t>
      </w:r>
    </w:p>
    <w:p w:rsidR="00D31BCF" w:rsidRPr="00D31BCF" w:rsidP="00D31BCF">
      <w:pPr>
        <w:ind w:firstLine="540"/>
        <w:jc w:val="both"/>
      </w:pPr>
      <w:r w:rsidRPr="00D31BCF"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D31BCF">
        <w:t>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</w:t>
      </w:r>
      <w:r w:rsidRPr="00D31BCF">
        <w:t>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D31BCF" w:rsidRPr="00D31BCF" w:rsidP="00D31BCF">
      <w:pPr>
        <w:ind w:firstLine="540"/>
        <w:jc w:val="both"/>
      </w:pPr>
      <w:r w:rsidRPr="00D31BCF">
        <w:t xml:space="preserve">В соответствии со ст. 4.1.1 Кодекса РФ об АП некоммерческим организациям, а также </w:t>
      </w:r>
      <w:r w:rsidRPr="00D31BCF"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 w:rsidRPr="00D31BCF"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D31BCF">
        <w:t xml:space="preserve">оссийской Федерации об административных правонарушениях, административное </w:t>
      </w:r>
      <w:r w:rsidRPr="00D31BCF"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D31BCF">
        <w:t xml:space="preserve"> предусмотренных частью 2 настоящей статьи.</w:t>
      </w:r>
    </w:p>
    <w:p w:rsidR="00D31BCF" w:rsidRPr="00D31BCF" w:rsidP="00D31BCF">
      <w:pPr>
        <w:ind w:firstLine="567"/>
        <w:jc w:val="both"/>
      </w:pPr>
      <w:r w:rsidRPr="00D31BCF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</w:t>
      </w:r>
      <w:r w:rsidRPr="00D31BCF">
        <w:t xml:space="preserve">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3A6834">
        <w:t>Виноградова В.Г</w:t>
      </w:r>
      <w:r w:rsidRPr="00D31BCF">
        <w:t>. к административной ответственности за совершение аналогичных правонарушений, и приходит к выво</w:t>
      </w:r>
      <w:r w:rsidRPr="00D31BCF">
        <w:t>ду, что наказание необходимо назначить в виде предупреждения.</w:t>
      </w:r>
    </w:p>
    <w:p w:rsidR="00D31BCF" w:rsidRPr="00D31BCF" w:rsidP="00D31BCF">
      <w:pPr>
        <w:ind w:firstLine="540"/>
        <w:jc w:val="both"/>
      </w:pPr>
      <w:r w:rsidRPr="00D31BCF">
        <w:t>Руководствуясь ст. ст. 29.9, 29.10 Кодекса РФ об АП, мировой судья</w:t>
      </w:r>
    </w:p>
    <w:p w:rsidR="00D31BCF" w:rsidRPr="00D31BCF" w:rsidP="00D31BCF">
      <w:pPr>
        <w:jc w:val="center"/>
        <w:rPr>
          <w:bCs/>
        </w:rPr>
      </w:pPr>
    </w:p>
    <w:p w:rsidR="00D31BCF" w:rsidRPr="00D31BCF" w:rsidP="00D31BCF">
      <w:pPr>
        <w:jc w:val="center"/>
        <w:rPr>
          <w:bCs/>
        </w:rPr>
      </w:pPr>
      <w:r w:rsidRPr="00D31BCF">
        <w:rPr>
          <w:bCs/>
        </w:rPr>
        <w:t>ПОСТАНОВИЛ:</w:t>
      </w:r>
    </w:p>
    <w:p w:rsidR="00D31BCF" w:rsidRPr="00D31BCF" w:rsidP="00D31BCF">
      <w:pPr>
        <w:jc w:val="both"/>
        <w:rPr>
          <w:bCs/>
        </w:rPr>
      </w:pPr>
    </w:p>
    <w:p w:rsidR="00D31BCF" w:rsidRPr="00D31BCF" w:rsidP="00D31BCF">
      <w:pPr>
        <w:ind w:firstLine="708"/>
        <w:jc w:val="both"/>
      </w:pPr>
      <w:r>
        <w:t xml:space="preserve">конкурсного управляющего ООО </w:t>
      </w:r>
      <w:r w:rsidRPr="000A46D8">
        <w:t>«</w:t>
      </w:r>
      <w:r>
        <w:t>Сервисная компания «Регионтранском</w:t>
      </w:r>
      <w:r w:rsidRPr="000B174D">
        <w:t xml:space="preserve">» </w:t>
      </w:r>
      <w:r w:rsidR="003A6834">
        <w:t>Виноградова Владимира Геннадьевича</w:t>
      </w:r>
      <w:r w:rsidRPr="00D31BCF">
        <w:t xml:space="preserve"> признать вин</w:t>
      </w:r>
      <w:r w:rsidRPr="00D31BCF">
        <w:t>овн</w:t>
      </w:r>
      <w:r w:rsidR="003A6834">
        <w:t>ым</w:t>
      </w:r>
      <w:r w:rsidRPr="00D31BCF">
        <w:t xml:space="preserve"> в совершении административного правонарушения, предусмотренного ч. </w:t>
      </w:r>
      <w:r w:rsidR="00F0308F">
        <w:t>1</w:t>
      </w:r>
      <w:r w:rsidRPr="00D31BCF">
        <w:t xml:space="preserve"> ст. 15.33</w:t>
      </w:r>
      <w:r w:rsidR="00F0308F">
        <w:t>.2</w:t>
      </w:r>
      <w:r w:rsidRPr="00D31BCF">
        <w:t xml:space="preserve"> КоАП РФ, и подвергнуть наказанию в виде предупреждения. </w:t>
      </w:r>
    </w:p>
    <w:p w:rsidR="00320B49" w:rsidRPr="00BE1B9E" w:rsidP="00B552C5">
      <w:pPr>
        <w:pStyle w:val="Header"/>
        <w:ind w:firstLine="540"/>
        <w:jc w:val="both"/>
      </w:pPr>
      <w:r w:rsidRPr="00BE1B9E">
        <w:t xml:space="preserve">Постановление может быть обжаловано в Нижневартовский городской суд в течение десяти </w:t>
      </w:r>
      <w:r w:rsidR="00471525">
        <w:t>дней</w:t>
      </w:r>
      <w:r w:rsidRPr="00BE1B9E">
        <w:t xml:space="preserve"> со дня вручения или по</w:t>
      </w:r>
      <w:r w:rsidRPr="00BE1B9E">
        <w:t>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320B49" w:rsidRPr="00BE1B9E" w:rsidP="00084380">
      <w:pPr>
        <w:jc w:val="both"/>
      </w:pPr>
      <w:r w:rsidRPr="00BE1B9E">
        <w:t xml:space="preserve">Мировой судья </w:t>
      </w:r>
    </w:p>
    <w:p w:rsidR="008A7702" w:rsidP="00084380">
      <w:pPr>
        <w:jc w:val="both"/>
      </w:pPr>
      <w:r w:rsidRPr="00BE1B9E">
        <w:t>судебного участка №</w:t>
      </w:r>
      <w:r w:rsidRPr="00BE1B9E" w:rsidR="008D4933">
        <w:t>8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p w:rsidR="003A6834" w:rsidP="00084380">
      <w:pPr>
        <w:jc w:val="both"/>
      </w:pPr>
    </w:p>
    <w:p w:rsidR="003543AA" w:rsidP="00084380">
      <w:pPr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20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3EA4"/>
    <w:rsid w:val="00023CA7"/>
    <w:rsid w:val="00062520"/>
    <w:rsid w:val="00084380"/>
    <w:rsid w:val="000879A8"/>
    <w:rsid w:val="00091643"/>
    <w:rsid w:val="000924B1"/>
    <w:rsid w:val="000A46D8"/>
    <w:rsid w:val="000B174D"/>
    <w:rsid w:val="000C3077"/>
    <w:rsid w:val="000C7761"/>
    <w:rsid w:val="00130059"/>
    <w:rsid w:val="001709E3"/>
    <w:rsid w:val="00196EEB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543AA"/>
    <w:rsid w:val="00387436"/>
    <w:rsid w:val="003A6834"/>
    <w:rsid w:val="003B66A4"/>
    <w:rsid w:val="003B6C0A"/>
    <w:rsid w:val="003D59E7"/>
    <w:rsid w:val="003E161D"/>
    <w:rsid w:val="003F00C6"/>
    <w:rsid w:val="004260C2"/>
    <w:rsid w:val="00471525"/>
    <w:rsid w:val="004A66F0"/>
    <w:rsid w:val="004D013C"/>
    <w:rsid w:val="005340C7"/>
    <w:rsid w:val="0054205C"/>
    <w:rsid w:val="005426DB"/>
    <w:rsid w:val="005A482B"/>
    <w:rsid w:val="005C2507"/>
    <w:rsid w:val="00621BBA"/>
    <w:rsid w:val="00626C21"/>
    <w:rsid w:val="00663D88"/>
    <w:rsid w:val="006E2559"/>
    <w:rsid w:val="00700CB7"/>
    <w:rsid w:val="00705881"/>
    <w:rsid w:val="007176B9"/>
    <w:rsid w:val="0073120E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0FCC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F4602"/>
    <w:rsid w:val="00D02ABC"/>
    <w:rsid w:val="00D12A7A"/>
    <w:rsid w:val="00D171E1"/>
    <w:rsid w:val="00D21259"/>
    <w:rsid w:val="00D31BCF"/>
    <w:rsid w:val="00D64810"/>
    <w:rsid w:val="00D8392A"/>
    <w:rsid w:val="00D95774"/>
    <w:rsid w:val="00D96415"/>
    <w:rsid w:val="00DC79EB"/>
    <w:rsid w:val="00DE62AB"/>
    <w:rsid w:val="00E65505"/>
    <w:rsid w:val="00ED5AC2"/>
    <w:rsid w:val="00F00A7B"/>
    <w:rsid w:val="00F0308F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